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4A" w:rsidRDefault="00822943" w:rsidP="0072094A">
      <w:pPr>
        <w:spacing w:after="0" w:line="240" w:lineRule="auto"/>
        <w:rPr>
          <w:rFonts w:ascii="Times New Roman" w:eastAsia="Times New Roman" w:hAnsi="Times New Roman" w:cs="Times New Roman"/>
          <w:color w:val="000000"/>
          <w:sz w:val="36"/>
          <w:szCs w:val="36"/>
          <w:lang w:eastAsia="tr-TR"/>
        </w:rPr>
      </w:pPr>
      <w:r w:rsidRPr="00172FE1">
        <w:rPr>
          <w:rFonts w:asciiTheme="majorBidi" w:hAnsiTheme="majorBidi" w:cstheme="majorBidi"/>
          <w:noProof/>
          <w:sz w:val="24"/>
        </w:rPr>
        <w:drawing>
          <wp:inline distT="0" distB="0" distL="0" distR="0" wp14:anchorId="55B927B9" wp14:editId="3B35BBA6">
            <wp:extent cx="3165475" cy="361950"/>
            <wp:effectExtent l="0" t="0" r="0" b="0"/>
            <wp:docPr id="4" name="Resim 2" descr="bis-mil-la-hir-rah-ma-nir-ra-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hir-rah-ma-nir-ra-him"/>
                    <pic:cNvPicPr>
                      <a:picLocks noChangeAspect="1" noChangeArrowheads="1"/>
                    </pic:cNvPicPr>
                  </pic:nvPicPr>
                  <pic:blipFill>
                    <a:blip r:embed="rId4"/>
                    <a:srcRect/>
                    <a:stretch>
                      <a:fillRect/>
                    </a:stretch>
                  </pic:blipFill>
                  <pic:spPr bwMode="auto">
                    <a:xfrm>
                      <a:off x="0" y="0"/>
                      <a:ext cx="3165475" cy="361950"/>
                    </a:xfrm>
                    <a:prstGeom prst="rect">
                      <a:avLst/>
                    </a:prstGeom>
                    <a:noFill/>
                    <a:ln w="9525">
                      <a:noFill/>
                      <a:miter lim="800000"/>
                      <a:headEnd/>
                      <a:tailEnd/>
                    </a:ln>
                  </pic:spPr>
                </pic:pic>
              </a:graphicData>
            </a:graphic>
          </wp:inline>
        </w:drawing>
      </w:r>
    </w:p>
    <w:p w:rsidR="00822943" w:rsidRDefault="00822943" w:rsidP="0072094A">
      <w:pPr>
        <w:spacing w:after="0" w:line="240" w:lineRule="auto"/>
        <w:rPr>
          <w:rFonts w:ascii="Times New Roman" w:eastAsia="Times New Roman" w:hAnsi="Times New Roman" w:cs="Times New Roman"/>
          <w:color w:val="000000"/>
          <w:sz w:val="36"/>
          <w:szCs w:val="36"/>
          <w:lang w:eastAsia="tr-TR"/>
        </w:rPr>
      </w:pPr>
    </w:p>
    <w:p w:rsidR="0072094A" w:rsidRPr="0072094A" w:rsidRDefault="0072094A" w:rsidP="0072094A">
      <w:pPr>
        <w:spacing w:after="0" w:line="240" w:lineRule="auto"/>
        <w:rPr>
          <w:rFonts w:ascii="Times New Roman" w:eastAsia="Times New Roman" w:hAnsi="Times New Roman" w:cs="Times New Roman"/>
          <w:color w:val="000000"/>
          <w:sz w:val="36"/>
          <w:szCs w:val="36"/>
          <w:lang w:eastAsia="tr-TR"/>
        </w:rPr>
      </w:pPr>
      <w:r w:rsidRPr="0072094A">
        <w:rPr>
          <w:rFonts w:ascii="Times New Roman" w:eastAsia="Times New Roman" w:hAnsi="Times New Roman" w:cs="Times New Roman"/>
          <w:color w:val="000000"/>
          <w:sz w:val="36"/>
          <w:szCs w:val="36"/>
          <w:rtl/>
          <w:lang w:eastAsia="tr-TR"/>
        </w:rPr>
        <w:t xml:space="preserve">اِنَّ عِدَّةَ الشُّهُورِ عِنْدَ اللّهِ اثْنَا عَشَرَ شَهْرًا فى كِتَابِ اللّهِ يَوْمَ خَلَقَ السَّموَاتِ وَالْاَرْضَ مِنْهَا اَرْبَعَةٌ حُرُمٌ ذلِكَ الدّينُ الْقَيِّمُ فَلَا تَظْلِمُوا فيهِنَّ اَنْفُسَكُمْ </w:t>
      </w:r>
    </w:p>
    <w:p w:rsidR="0072094A" w:rsidRPr="0072094A" w:rsidRDefault="0072094A" w:rsidP="0072094A">
      <w:pPr>
        <w:spacing w:after="0" w:line="240" w:lineRule="auto"/>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b/>
          <w:bCs/>
          <w:color w:val="000000"/>
          <w:sz w:val="23"/>
          <w:szCs w:val="23"/>
          <w:lang w:eastAsia="tr-TR"/>
        </w:rPr>
        <w:t>(Tevbe,36)</w:t>
      </w:r>
    </w:p>
    <w:p w:rsidR="002D178F" w:rsidRPr="00822943" w:rsidRDefault="0072094A" w:rsidP="002D178F">
      <w:pPr>
        <w:pStyle w:val="NormalWeb"/>
        <w:rPr>
          <w:sz w:val="36"/>
          <w:szCs w:val="36"/>
        </w:rPr>
      </w:pPr>
      <w:r w:rsidRPr="00822943">
        <w:rPr>
          <w:b/>
          <w:bCs/>
          <w:color w:val="000000"/>
          <w:sz w:val="36"/>
          <w:szCs w:val="36"/>
        </w:rPr>
        <w:t> </w:t>
      </w:r>
      <w:r w:rsidR="002D178F" w:rsidRPr="00822943">
        <w:rPr>
          <w:sz w:val="36"/>
          <w:szCs w:val="36"/>
          <w:rtl/>
        </w:rPr>
        <w:t xml:space="preserve">قَالَ رَسُولُ اللَّهِ صَلَّى اللَّهُ عَلَيْهِ وَسَلَّمَ: أَفْضَلُ الصِّيَامِ بَعْدَ رَمَضَانَ شَهْرُ اللَّهِ الْمُحَرَّمُ </w:t>
      </w:r>
    </w:p>
    <w:p w:rsidR="0072094A" w:rsidRPr="0072094A" w:rsidRDefault="0072094A" w:rsidP="0072094A">
      <w:pPr>
        <w:spacing w:before="100" w:beforeAutospacing="1" w:after="100" w:afterAutospacing="1" w:line="240" w:lineRule="auto"/>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b/>
          <w:bCs/>
          <w:color w:val="000000"/>
          <w:sz w:val="23"/>
          <w:szCs w:val="23"/>
          <w:lang w:eastAsia="tr-TR"/>
        </w:rPr>
        <w:t>MUHARREM AYI VE AŞURE GÜNÜ</w:t>
      </w:r>
    </w:p>
    <w:p w:rsidR="0072094A" w:rsidRPr="0072094A" w:rsidRDefault="0072094A" w:rsidP="0072094A">
      <w:pPr>
        <w:spacing w:after="120" w:line="240" w:lineRule="auto"/>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b/>
          <w:bCs/>
          <w:color w:val="000000"/>
          <w:sz w:val="23"/>
          <w:szCs w:val="23"/>
          <w:lang w:eastAsia="tr-TR"/>
        </w:rPr>
        <w:t xml:space="preserve">Muhterem </w:t>
      </w:r>
      <w:r w:rsidR="00D862D4" w:rsidRPr="0072094A">
        <w:rPr>
          <w:rFonts w:ascii="Times New Roman" w:eastAsia="Times New Roman" w:hAnsi="Times New Roman" w:cs="Times New Roman"/>
          <w:b/>
          <w:bCs/>
          <w:color w:val="000000"/>
          <w:sz w:val="23"/>
          <w:szCs w:val="23"/>
          <w:lang w:eastAsia="tr-TR"/>
        </w:rPr>
        <w:t>Müminler!</w:t>
      </w:r>
    </w:p>
    <w:p w:rsidR="0072094A" w:rsidRPr="0072094A" w:rsidRDefault="0072094A" w:rsidP="00D862D4">
      <w:pPr>
        <w:spacing w:after="120" w:line="240" w:lineRule="auto"/>
        <w:jc w:val="both"/>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Her dinin, her toplumun özel kabul ettiği ve yıl içerisinde diğer zaman dilimlerinden farklı olarak değer verdiği ve kutladığı belirli gün ya da aylar</w:t>
      </w:r>
      <w:r w:rsidR="00D862D4">
        <w:rPr>
          <w:rFonts w:ascii="Times New Roman" w:eastAsia="Times New Roman" w:hAnsi="Times New Roman" w:cs="Times New Roman"/>
          <w:color w:val="000000"/>
          <w:sz w:val="23"/>
          <w:szCs w:val="23"/>
          <w:lang w:eastAsia="tr-TR"/>
        </w:rPr>
        <w:t xml:space="preserve"> olduğu gibi</w:t>
      </w:r>
      <w:r w:rsidRPr="0072094A">
        <w:rPr>
          <w:rFonts w:ascii="Times New Roman" w:eastAsia="Times New Roman" w:hAnsi="Times New Roman" w:cs="Times New Roman"/>
          <w:color w:val="000000"/>
          <w:sz w:val="23"/>
          <w:szCs w:val="23"/>
          <w:lang w:eastAsia="tr-TR"/>
        </w:rPr>
        <w:t xml:space="preserve"> Yüce Dinimiz İslam’da da, bu tür günler, geceler ve aylar vardır. İşte Hicrî takvimimizin ilk ayı olan Muharrem Ayı ve bu ayın 10. gününe tesadüf eden Aşure günü de, bizler için bu önemli vakitlerdendir. 30 Eylül Cumartesi Aşure günüdür.</w:t>
      </w:r>
    </w:p>
    <w:p w:rsidR="0072094A" w:rsidRPr="0072094A" w:rsidRDefault="0072094A" w:rsidP="0072094A">
      <w:pPr>
        <w:spacing w:after="120" w:line="240" w:lineRule="auto"/>
        <w:jc w:val="both"/>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b/>
          <w:bCs/>
          <w:color w:val="000000"/>
          <w:sz w:val="23"/>
          <w:szCs w:val="23"/>
          <w:lang w:eastAsia="tr-TR"/>
        </w:rPr>
        <w:t xml:space="preserve">Değerli </w:t>
      </w:r>
      <w:r w:rsidR="00D862D4" w:rsidRPr="0072094A">
        <w:rPr>
          <w:rFonts w:ascii="Times New Roman" w:eastAsia="Times New Roman" w:hAnsi="Times New Roman" w:cs="Times New Roman"/>
          <w:b/>
          <w:bCs/>
          <w:color w:val="000000"/>
          <w:sz w:val="23"/>
          <w:szCs w:val="23"/>
          <w:lang w:eastAsia="tr-TR"/>
        </w:rPr>
        <w:t>Müminler!</w:t>
      </w:r>
    </w:p>
    <w:p w:rsidR="0072094A" w:rsidRPr="0072094A" w:rsidRDefault="0072094A" w:rsidP="0072094A">
      <w:pPr>
        <w:spacing w:after="120" w:line="240" w:lineRule="auto"/>
        <w:jc w:val="both"/>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 xml:space="preserve">Kur’an-ı Kerim’de bildirilen (1) ve içinde savaşın haram kabul edildiği dört kutsal aydan birisi de Muharrem ayıdır. Ayrıca, Hz. </w:t>
      </w:r>
      <w:proofErr w:type="gramStart"/>
      <w:r w:rsidRPr="0072094A">
        <w:rPr>
          <w:rFonts w:ascii="Times New Roman" w:eastAsia="Times New Roman" w:hAnsi="Times New Roman" w:cs="Times New Roman"/>
          <w:color w:val="000000"/>
          <w:sz w:val="23"/>
          <w:szCs w:val="23"/>
          <w:lang w:eastAsia="tr-TR"/>
        </w:rPr>
        <w:t>Adem'in</w:t>
      </w:r>
      <w:proofErr w:type="gramEnd"/>
      <w:r w:rsidRPr="0072094A">
        <w:rPr>
          <w:rFonts w:ascii="Times New Roman" w:eastAsia="Times New Roman" w:hAnsi="Times New Roman" w:cs="Times New Roman"/>
          <w:color w:val="000000"/>
          <w:sz w:val="23"/>
          <w:szCs w:val="23"/>
          <w:lang w:eastAsia="tr-TR"/>
        </w:rPr>
        <w:t xml:space="preserve"> cennetten yer yüzüne indirilmesi, Hz. Musa'nın Firavun ve ordusunu sulara gömmesi, Hz. Nuh’un gemisinin </w:t>
      </w:r>
      <w:proofErr w:type="spellStart"/>
      <w:r w:rsidRPr="0072094A">
        <w:rPr>
          <w:rFonts w:ascii="Times New Roman" w:eastAsia="Times New Roman" w:hAnsi="Times New Roman" w:cs="Times New Roman"/>
          <w:color w:val="000000"/>
          <w:sz w:val="23"/>
          <w:szCs w:val="23"/>
          <w:lang w:eastAsia="tr-TR"/>
        </w:rPr>
        <w:t>Cûdi</w:t>
      </w:r>
      <w:proofErr w:type="spellEnd"/>
      <w:r w:rsidRPr="0072094A">
        <w:rPr>
          <w:rFonts w:ascii="Times New Roman" w:eastAsia="Times New Roman" w:hAnsi="Times New Roman" w:cs="Times New Roman"/>
          <w:color w:val="000000"/>
          <w:sz w:val="23"/>
          <w:szCs w:val="23"/>
          <w:lang w:eastAsia="tr-TR"/>
        </w:rPr>
        <w:t xml:space="preserve"> Dağının üzerine demirlemesi, Hz. Yunus’un balığın karnından kurtulması,  Hz. Yusuf’un kardeşlerinin atmış olduğu kuyudan çıkartılması, Hz. İsa’nın dünyaya gelmesi ve </w:t>
      </w:r>
      <w:proofErr w:type="spellStart"/>
      <w:r w:rsidRPr="0072094A">
        <w:rPr>
          <w:rFonts w:ascii="Times New Roman" w:eastAsia="Times New Roman" w:hAnsi="Times New Roman" w:cs="Times New Roman"/>
          <w:color w:val="000000"/>
          <w:sz w:val="23"/>
          <w:szCs w:val="23"/>
          <w:lang w:eastAsia="tr-TR"/>
        </w:rPr>
        <w:t>semâya</w:t>
      </w:r>
      <w:proofErr w:type="spellEnd"/>
      <w:r w:rsidRPr="0072094A">
        <w:rPr>
          <w:rFonts w:ascii="Times New Roman" w:eastAsia="Times New Roman" w:hAnsi="Times New Roman" w:cs="Times New Roman"/>
          <w:color w:val="000000"/>
          <w:sz w:val="23"/>
          <w:szCs w:val="23"/>
          <w:lang w:eastAsia="tr-TR"/>
        </w:rPr>
        <w:t xml:space="preserve"> yükseltilmesi gibi olayların Muharrem ayında Aşure gününde meydana geldiğine dair rivayetler vardır.</w:t>
      </w:r>
    </w:p>
    <w:p w:rsidR="0072094A" w:rsidRPr="0072094A" w:rsidRDefault="0072094A" w:rsidP="0072094A">
      <w:pPr>
        <w:spacing w:after="120" w:line="240" w:lineRule="auto"/>
        <w:jc w:val="both"/>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 xml:space="preserve"> Hz. Ömer devrinde de, Hz. Peygamber’in Mekke’den Medine’ye hicret ettiği yıl</w:t>
      </w:r>
      <w:bookmarkStart w:id="0" w:name="_GoBack"/>
      <w:bookmarkEnd w:id="0"/>
      <w:r w:rsidRPr="0072094A">
        <w:rPr>
          <w:rFonts w:ascii="Times New Roman" w:eastAsia="Times New Roman" w:hAnsi="Times New Roman" w:cs="Times New Roman"/>
          <w:color w:val="000000"/>
          <w:sz w:val="23"/>
          <w:szCs w:val="23"/>
          <w:lang w:eastAsia="tr-TR"/>
        </w:rPr>
        <w:t>, İslâmî takvimin başlangıç yılı olarak, Muharrem ayı da bu takvimin ilk ayı olarak kabul edilmiştir. Bütün bunlardan dolayı tarih boyunca Muharrem ayına ve Aşure Gününe ayrı bir önem verilmiştir.   </w:t>
      </w:r>
    </w:p>
    <w:p w:rsidR="0072094A" w:rsidRPr="0072094A" w:rsidRDefault="0072094A" w:rsidP="0072094A">
      <w:pPr>
        <w:spacing w:after="120" w:line="240" w:lineRule="auto"/>
        <w:jc w:val="both"/>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Sevgili Peygamberimiz Hz. Muhammed Mustafa (</w:t>
      </w:r>
      <w:proofErr w:type="spellStart"/>
      <w:r w:rsidRPr="0072094A">
        <w:rPr>
          <w:rFonts w:ascii="Times New Roman" w:eastAsia="Times New Roman" w:hAnsi="Times New Roman" w:cs="Times New Roman"/>
          <w:color w:val="000000"/>
          <w:sz w:val="23"/>
          <w:szCs w:val="23"/>
          <w:lang w:eastAsia="tr-TR"/>
        </w:rPr>
        <w:t>s.a.s</w:t>
      </w:r>
      <w:proofErr w:type="spellEnd"/>
      <w:r w:rsidRPr="0072094A">
        <w:rPr>
          <w:rFonts w:ascii="Times New Roman" w:eastAsia="Times New Roman" w:hAnsi="Times New Roman" w:cs="Times New Roman"/>
          <w:color w:val="000000"/>
          <w:sz w:val="23"/>
          <w:szCs w:val="23"/>
          <w:lang w:eastAsia="tr-TR"/>
        </w:rPr>
        <w:t xml:space="preserve">) de bir hadislerinde, “Ramazan ayından sonra tutulan oruçların en hayırlısı, Allah’ın ayı olan Muharrem’de tutulan oruçtur.” buyurmuş (2), ayrıca bu ayın Aşure günü olarak bilinen </w:t>
      </w:r>
      <w:proofErr w:type="gramStart"/>
      <w:r w:rsidRPr="0072094A">
        <w:rPr>
          <w:rFonts w:ascii="Times New Roman" w:eastAsia="Times New Roman" w:hAnsi="Times New Roman" w:cs="Times New Roman"/>
          <w:color w:val="000000"/>
          <w:sz w:val="23"/>
          <w:szCs w:val="23"/>
          <w:lang w:eastAsia="tr-TR"/>
        </w:rPr>
        <w:t>1.0</w:t>
      </w:r>
      <w:proofErr w:type="gramEnd"/>
      <w:r w:rsidRPr="0072094A">
        <w:rPr>
          <w:rFonts w:ascii="Times New Roman" w:eastAsia="Times New Roman" w:hAnsi="Times New Roman" w:cs="Times New Roman"/>
          <w:color w:val="000000"/>
          <w:sz w:val="23"/>
          <w:szCs w:val="23"/>
          <w:lang w:eastAsia="tr-TR"/>
        </w:rPr>
        <w:t xml:space="preserve">. gününü, bir öncesi veya sonrası ile birlikte </w:t>
      </w:r>
      <w:proofErr w:type="spellStart"/>
      <w:r w:rsidRPr="0072094A">
        <w:rPr>
          <w:rFonts w:ascii="Times New Roman" w:eastAsia="Times New Roman" w:hAnsi="Times New Roman" w:cs="Times New Roman"/>
          <w:color w:val="000000"/>
          <w:sz w:val="23"/>
          <w:szCs w:val="23"/>
          <w:lang w:eastAsia="tr-TR"/>
        </w:rPr>
        <w:t>oruçlulu</w:t>
      </w:r>
      <w:proofErr w:type="spellEnd"/>
      <w:r w:rsidRPr="0072094A">
        <w:rPr>
          <w:rFonts w:ascii="Times New Roman" w:eastAsia="Times New Roman" w:hAnsi="Times New Roman" w:cs="Times New Roman"/>
          <w:color w:val="000000"/>
          <w:sz w:val="23"/>
          <w:szCs w:val="23"/>
          <w:lang w:eastAsia="tr-TR"/>
        </w:rPr>
        <w:t xml:space="preserve"> geçirmeyi de tavsiye etmiştir </w:t>
      </w:r>
      <w:r w:rsidRPr="0072094A">
        <w:rPr>
          <w:rFonts w:ascii="Times New Roman" w:eastAsia="Times New Roman" w:hAnsi="Times New Roman" w:cs="Times New Roman"/>
          <w:b/>
          <w:bCs/>
          <w:color w:val="000000"/>
          <w:sz w:val="23"/>
          <w:szCs w:val="23"/>
          <w:lang w:eastAsia="tr-TR"/>
        </w:rPr>
        <w:t>(3).</w:t>
      </w:r>
    </w:p>
    <w:p w:rsidR="0072094A" w:rsidRPr="0072094A" w:rsidRDefault="0072094A" w:rsidP="0072094A">
      <w:pPr>
        <w:spacing w:after="120" w:line="240" w:lineRule="auto"/>
        <w:jc w:val="both"/>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b/>
          <w:bCs/>
          <w:color w:val="000000"/>
          <w:sz w:val="23"/>
          <w:szCs w:val="23"/>
          <w:lang w:eastAsia="tr-TR"/>
        </w:rPr>
        <w:t xml:space="preserve">Kıymetli </w:t>
      </w:r>
      <w:r w:rsidR="00D862D4" w:rsidRPr="0072094A">
        <w:rPr>
          <w:rFonts w:ascii="Times New Roman" w:eastAsia="Times New Roman" w:hAnsi="Times New Roman" w:cs="Times New Roman"/>
          <w:b/>
          <w:bCs/>
          <w:color w:val="000000"/>
          <w:sz w:val="23"/>
          <w:szCs w:val="23"/>
          <w:lang w:eastAsia="tr-TR"/>
        </w:rPr>
        <w:t>Müminler!</w:t>
      </w:r>
      <w:r w:rsidRPr="0072094A">
        <w:rPr>
          <w:rFonts w:ascii="Times New Roman" w:eastAsia="Times New Roman" w:hAnsi="Times New Roman" w:cs="Times New Roman"/>
          <w:b/>
          <w:bCs/>
          <w:color w:val="000000"/>
          <w:sz w:val="23"/>
          <w:szCs w:val="23"/>
          <w:lang w:eastAsia="tr-TR"/>
        </w:rPr>
        <w:t xml:space="preserve"> </w:t>
      </w:r>
    </w:p>
    <w:p w:rsidR="0072094A" w:rsidRPr="0072094A" w:rsidRDefault="0072094A" w:rsidP="0072094A">
      <w:pPr>
        <w:spacing w:after="120" w:line="240" w:lineRule="auto"/>
        <w:jc w:val="both"/>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 xml:space="preserve">Muharrem ayı, maalesef aynı zamanda İslam tarihinde meydana gelen bazı üzücü olayları da bizlere hatırlatmaktadır. Her Müslümanın yüreğini sızlatan en acı hatıra ise, </w:t>
      </w:r>
      <w:proofErr w:type="spellStart"/>
      <w:r w:rsidRPr="0072094A">
        <w:rPr>
          <w:rFonts w:ascii="Times New Roman" w:eastAsia="Times New Roman" w:hAnsi="Times New Roman" w:cs="Times New Roman"/>
          <w:color w:val="000000"/>
          <w:sz w:val="23"/>
          <w:szCs w:val="23"/>
          <w:lang w:eastAsia="tr-TR"/>
        </w:rPr>
        <w:t>Emeviler</w:t>
      </w:r>
      <w:proofErr w:type="spellEnd"/>
      <w:r w:rsidRPr="0072094A">
        <w:rPr>
          <w:rFonts w:ascii="Times New Roman" w:eastAsia="Times New Roman" w:hAnsi="Times New Roman" w:cs="Times New Roman"/>
          <w:color w:val="000000"/>
          <w:sz w:val="23"/>
          <w:szCs w:val="23"/>
          <w:lang w:eastAsia="tr-TR"/>
        </w:rPr>
        <w:t xml:space="preserve"> döneminde, Muharrem ayının onuncu günü, Hz. Hüseyin’in </w:t>
      </w:r>
      <w:proofErr w:type="spellStart"/>
      <w:r w:rsidRPr="0072094A">
        <w:rPr>
          <w:rFonts w:ascii="Times New Roman" w:eastAsia="Times New Roman" w:hAnsi="Times New Roman" w:cs="Times New Roman"/>
          <w:color w:val="000000"/>
          <w:sz w:val="23"/>
          <w:szCs w:val="23"/>
          <w:lang w:eastAsia="tr-TR"/>
        </w:rPr>
        <w:t>şehâdeti</w:t>
      </w:r>
      <w:proofErr w:type="spellEnd"/>
      <w:r w:rsidRPr="0072094A">
        <w:rPr>
          <w:rFonts w:ascii="Times New Roman" w:eastAsia="Times New Roman" w:hAnsi="Times New Roman" w:cs="Times New Roman"/>
          <w:color w:val="000000"/>
          <w:sz w:val="23"/>
          <w:szCs w:val="23"/>
          <w:lang w:eastAsia="tr-TR"/>
        </w:rPr>
        <w:t xml:space="preserve"> ile sona eren </w:t>
      </w:r>
      <w:proofErr w:type="spellStart"/>
      <w:r w:rsidRPr="0072094A">
        <w:rPr>
          <w:rFonts w:ascii="Times New Roman" w:eastAsia="Times New Roman" w:hAnsi="Times New Roman" w:cs="Times New Roman"/>
          <w:color w:val="000000"/>
          <w:sz w:val="23"/>
          <w:szCs w:val="23"/>
          <w:lang w:eastAsia="tr-TR"/>
        </w:rPr>
        <w:t>Kerbelâ</w:t>
      </w:r>
      <w:proofErr w:type="spellEnd"/>
      <w:r w:rsidRPr="0072094A">
        <w:rPr>
          <w:rFonts w:ascii="Times New Roman" w:eastAsia="Times New Roman" w:hAnsi="Times New Roman" w:cs="Times New Roman"/>
          <w:color w:val="000000"/>
          <w:sz w:val="23"/>
          <w:szCs w:val="23"/>
          <w:lang w:eastAsia="tr-TR"/>
        </w:rPr>
        <w:t xml:space="preserve"> olayıdır. Hz. Hüseyin, Sevgili Peygamberimizin çok sevdiği “Dünyanın iki çiçeği” ve “Cennet çocuklarının efendileri” diye övdüğü (4) ve “Allah’ım, ben onları seviyorum, Sen de sev !” diye </w:t>
      </w:r>
      <w:proofErr w:type="spellStart"/>
      <w:r w:rsidRPr="0072094A">
        <w:rPr>
          <w:rFonts w:ascii="Times New Roman" w:eastAsia="Times New Roman" w:hAnsi="Times New Roman" w:cs="Times New Roman"/>
          <w:color w:val="000000"/>
          <w:sz w:val="23"/>
          <w:szCs w:val="23"/>
          <w:lang w:eastAsia="tr-TR"/>
        </w:rPr>
        <w:t>duâ</w:t>
      </w:r>
      <w:proofErr w:type="spellEnd"/>
      <w:r w:rsidRPr="0072094A">
        <w:rPr>
          <w:rFonts w:ascii="Times New Roman" w:eastAsia="Times New Roman" w:hAnsi="Times New Roman" w:cs="Times New Roman"/>
          <w:color w:val="000000"/>
          <w:sz w:val="23"/>
          <w:szCs w:val="23"/>
          <w:lang w:eastAsia="tr-TR"/>
        </w:rPr>
        <w:t xml:space="preserve"> ettiği </w:t>
      </w:r>
      <w:r w:rsidRPr="0072094A">
        <w:rPr>
          <w:rFonts w:ascii="Times New Roman" w:eastAsia="Times New Roman" w:hAnsi="Times New Roman" w:cs="Times New Roman"/>
          <w:b/>
          <w:bCs/>
          <w:color w:val="000000"/>
          <w:sz w:val="23"/>
          <w:szCs w:val="23"/>
          <w:lang w:eastAsia="tr-TR"/>
        </w:rPr>
        <w:t>(5),</w:t>
      </w:r>
      <w:r w:rsidRPr="0072094A">
        <w:rPr>
          <w:rFonts w:ascii="Times New Roman" w:eastAsia="Times New Roman" w:hAnsi="Times New Roman" w:cs="Times New Roman"/>
          <w:color w:val="000000"/>
          <w:sz w:val="23"/>
          <w:szCs w:val="23"/>
          <w:lang w:eastAsia="tr-TR"/>
        </w:rPr>
        <w:t xml:space="preserve"> iki torunundan birisidir. </w:t>
      </w:r>
    </w:p>
    <w:p w:rsidR="0072094A" w:rsidRPr="0072094A" w:rsidRDefault="0072094A" w:rsidP="0072094A">
      <w:pPr>
        <w:spacing w:after="120" w:line="240" w:lineRule="auto"/>
        <w:jc w:val="both"/>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 xml:space="preserve">Hz. Hüseyin’in, </w:t>
      </w:r>
      <w:proofErr w:type="spellStart"/>
      <w:r w:rsidRPr="0072094A">
        <w:rPr>
          <w:rFonts w:ascii="Times New Roman" w:eastAsia="Times New Roman" w:hAnsi="Times New Roman" w:cs="Times New Roman"/>
          <w:color w:val="000000"/>
          <w:sz w:val="23"/>
          <w:szCs w:val="23"/>
          <w:lang w:eastAsia="tr-TR"/>
        </w:rPr>
        <w:t>siyâsî</w:t>
      </w:r>
      <w:proofErr w:type="spellEnd"/>
      <w:r w:rsidRPr="0072094A">
        <w:rPr>
          <w:rFonts w:ascii="Times New Roman" w:eastAsia="Times New Roman" w:hAnsi="Times New Roman" w:cs="Times New Roman"/>
          <w:color w:val="000000"/>
          <w:sz w:val="23"/>
          <w:szCs w:val="23"/>
          <w:lang w:eastAsia="tr-TR"/>
        </w:rPr>
        <w:t xml:space="preserve"> ihtiraslar uğruna acımasızca şehit edilmesi, Sevgili Peygamberimiz ve O’nun </w:t>
      </w:r>
      <w:proofErr w:type="spellStart"/>
      <w:r w:rsidRPr="0072094A">
        <w:rPr>
          <w:rFonts w:ascii="Times New Roman" w:eastAsia="Times New Roman" w:hAnsi="Times New Roman" w:cs="Times New Roman"/>
          <w:color w:val="000000"/>
          <w:sz w:val="23"/>
          <w:szCs w:val="23"/>
          <w:lang w:eastAsia="tr-TR"/>
        </w:rPr>
        <w:t>Ehl</w:t>
      </w:r>
      <w:proofErr w:type="spellEnd"/>
      <w:r w:rsidRPr="0072094A">
        <w:rPr>
          <w:rFonts w:ascii="Times New Roman" w:eastAsia="Times New Roman" w:hAnsi="Times New Roman" w:cs="Times New Roman"/>
          <w:color w:val="000000"/>
          <w:sz w:val="23"/>
          <w:szCs w:val="23"/>
          <w:lang w:eastAsia="tr-TR"/>
        </w:rPr>
        <w:t>-i Beytini seven bütün Müminleri derinden yaralamış ve üzmüştür.  </w:t>
      </w:r>
    </w:p>
    <w:p w:rsidR="0072094A" w:rsidRPr="0072094A" w:rsidRDefault="0072094A" w:rsidP="0072094A">
      <w:pPr>
        <w:spacing w:after="120" w:line="240" w:lineRule="auto"/>
        <w:jc w:val="both"/>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b/>
          <w:bCs/>
          <w:color w:val="000000"/>
          <w:sz w:val="23"/>
          <w:szCs w:val="23"/>
          <w:lang w:eastAsia="tr-TR"/>
        </w:rPr>
        <w:t xml:space="preserve">Değerli </w:t>
      </w:r>
      <w:r w:rsidR="00D862D4" w:rsidRPr="0072094A">
        <w:rPr>
          <w:rFonts w:ascii="Times New Roman" w:eastAsia="Times New Roman" w:hAnsi="Times New Roman" w:cs="Times New Roman"/>
          <w:b/>
          <w:bCs/>
          <w:color w:val="000000"/>
          <w:sz w:val="23"/>
          <w:szCs w:val="23"/>
          <w:lang w:eastAsia="tr-TR"/>
        </w:rPr>
        <w:t>Müminler!</w:t>
      </w:r>
    </w:p>
    <w:p w:rsidR="0072094A" w:rsidRPr="0072094A" w:rsidRDefault="0072094A" w:rsidP="0072094A">
      <w:pPr>
        <w:spacing w:after="120" w:line="240" w:lineRule="auto"/>
        <w:jc w:val="both"/>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 xml:space="preserve">Tarihte yaşanmış ve geri dönüşü olmayan böylesi korkunç hadiseleri tasvip etmek elbette mümkün değildir. Ancak bize düşen bu olayları hatırlayarak gereken dersleri almaktır. Öyleyse bizlerde korkunç </w:t>
      </w:r>
      <w:proofErr w:type="spellStart"/>
      <w:r w:rsidRPr="0072094A">
        <w:rPr>
          <w:rFonts w:ascii="Times New Roman" w:eastAsia="Times New Roman" w:hAnsi="Times New Roman" w:cs="Times New Roman"/>
          <w:color w:val="000000"/>
          <w:sz w:val="23"/>
          <w:szCs w:val="23"/>
          <w:lang w:eastAsia="tr-TR"/>
        </w:rPr>
        <w:t>Kerbela</w:t>
      </w:r>
      <w:proofErr w:type="spellEnd"/>
      <w:r w:rsidRPr="0072094A">
        <w:rPr>
          <w:rFonts w:ascii="Times New Roman" w:eastAsia="Times New Roman" w:hAnsi="Times New Roman" w:cs="Times New Roman"/>
          <w:color w:val="000000"/>
          <w:sz w:val="23"/>
          <w:szCs w:val="23"/>
          <w:lang w:eastAsia="tr-TR"/>
        </w:rPr>
        <w:t xml:space="preserve"> olayından gerekli dersi çıkararak fitne ve tefrikanın bir millete nelere mal olduğunu bir kez daha hatırlamalıyız. Fitne ve ayrımcılığa asla prim vermeden, Allah ve Peygamber sevgisi etrafında kenetlenmeliyiz. </w:t>
      </w:r>
    </w:p>
    <w:p w:rsidR="0072094A" w:rsidRPr="0072094A" w:rsidRDefault="0072094A" w:rsidP="0072094A">
      <w:pPr>
        <w:pBdr>
          <w:bottom w:val="single" w:sz="6" w:space="1" w:color="auto"/>
        </w:pBdr>
        <w:spacing w:after="120" w:line="240" w:lineRule="auto"/>
        <w:jc w:val="both"/>
        <w:rPr>
          <w:rFonts w:ascii="Times New Roman" w:eastAsia="Times New Roman" w:hAnsi="Times New Roman" w:cs="Times New Roman"/>
          <w:b/>
          <w:color w:val="000000"/>
          <w:sz w:val="23"/>
          <w:szCs w:val="23"/>
          <w:lang w:eastAsia="tr-TR"/>
        </w:rPr>
      </w:pPr>
      <w:r w:rsidRPr="0072094A">
        <w:rPr>
          <w:rFonts w:ascii="Times New Roman" w:eastAsia="Times New Roman" w:hAnsi="Times New Roman" w:cs="Times New Roman"/>
          <w:color w:val="000000"/>
          <w:sz w:val="23"/>
          <w:szCs w:val="23"/>
          <w:lang w:eastAsia="tr-TR"/>
        </w:rPr>
        <w:t xml:space="preserve">Hutbemi, aramızdaki kardeşliği vurgulayan şu </w:t>
      </w:r>
      <w:proofErr w:type="spellStart"/>
      <w:r w:rsidRPr="0072094A">
        <w:rPr>
          <w:rFonts w:ascii="Times New Roman" w:eastAsia="Times New Roman" w:hAnsi="Times New Roman" w:cs="Times New Roman"/>
          <w:color w:val="000000"/>
          <w:sz w:val="23"/>
          <w:szCs w:val="23"/>
          <w:lang w:eastAsia="tr-TR"/>
        </w:rPr>
        <w:t>âyet</w:t>
      </w:r>
      <w:proofErr w:type="spellEnd"/>
      <w:r w:rsidRPr="0072094A">
        <w:rPr>
          <w:rFonts w:ascii="Times New Roman" w:eastAsia="Times New Roman" w:hAnsi="Times New Roman" w:cs="Times New Roman"/>
          <w:color w:val="000000"/>
          <w:sz w:val="23"/>
          <w:szCs w:val="23"/>
          <w:lang w:eastAsia="tr-TR"/>
        </w:rPr>
        <w:t xml:space="preserve">-i kerime mealiyle bitirmek istiyorum. Yüce Allah buyuruyor ki : </w:t>
      </w:r>
      <w:r w:rsidRPr="0072094A">
        <w:rPr>
          <w:rFonts w:ascii="Times New Roman" w:eastAsia="Times New Roman" w:hAnsi="Times New Roman" w:cs="Times New Roman"/>
          <w:b/>
          <w:color w:val="000000"/>
          <w:sz w:val="23"/>
          <w:szCs w:val="23"/>
          <w:lang w:eastAsia="tr-TR"/>
        </w:rPr>
        <w:t>“Muhakkak Müminler kardeştirler. Kardeşlerinizin arasını düzeltin ve Allah’tan korkun ki size rahmet edilsin” (6).</w:t>
      </w:r>
    </w:p>
    <w:p w:rsidR="0072094A" w:rsidRPr="0072094A" w:rsidRDefault="0072094A" w:rsidP="0072094A">
      <w:pPr>
        <w:spacing w:after="0" w:line="240" w:lineRule="auto"/>
        <w:rPr>
          <w:rFonts w:ascii="Times New Roman" w:eastAsia="Times New Roman" w:hAnsi="Times New Roman" w:cs="Times New Roman"/>
          <w:b/>
          <w:color w:val="000000"/>
          <w:sz w:val="23"/>
          <w:szCs w:val="23"/>
          <w:lang w:eastAsia="tr-TR"/>
        </w:rPr>
      </w:pPr>
      <w:r w:rsidRPr="0072094A">
        <w:rPr>
          <w:rFonts w:ascii="Times New Roman" w:eastAsia="Times New Roman" w:hAnsi="Times New Roman" w:cs="Times New Roman"/>
          <w:b/>
          <w:color w:val="000000"/>
          <w:sz w:val="23"/>
          <w:szCs w:val="23"/>
          <w:lang w:eastAsia="tr-TR"/>
        </w:rPr>
        <w:t> </w:t>
      </w:r>
      <w:r w:rsidRPr="0072094A">
        <w:rPr>
          <w:rFonts w:ascii="Times New Roman" w:eastAsia="Times New Roman" w:hAnsi="Times New Roman" w:cs="Times New Roman"/>
          <w:color w:val="000000"/>
          <w:sz w:val="23"/>
          <w:szCs w:val="23"/>
          <w:lang w:eastAsia="tr-TR"/>
        </w:rPr>
        <w:t xml:space="preserve">[1] </w:t>
      </w:r>
      <w:proofErr w:type="spellStart"/>
      <w:r w:rsidRPr="0072094A">
        <w:rPr>
          <w:rFonts w:ascii="Times New Roman" w:eastAsia="Times New Roman" w:hAnsi="Times New Roman" w:cs="Times New Roman"/>
          <w:color w:val="000000"/>
          <w:sz w:val="23"/>
          <w:szCs w:val="23"/>
          <w:lang w:eastAsia="tr-TR"/>
        </w:rPr>
        <w:t>Tevbe</w:t>
      </w:r>
      <w:proofErr w:type="spellEnd"/>
      <w:r w:rsidRPr="0072094A">
        <w:rPr>
          <w:rFonts w:ascii="Times New Roman" w:eastAsia="Times New Roman" w:hAnsi="Times New Roman" w:cs="Times New Roman"/>
          <w:color w:val="000000"/>
          <w:sz w:val="23"/>
          <w:szCs w:val="23"/>
          <w:lang w:eastAsia="tr-TR"/>
        </w:rPr>
        <w:t>, 36</w:t>
      </w:r>
    </w:p>
    <w:p w:rsidR="0072094A" w:rsidRPr="0072094A" w:rsidRDefault="0072094A" w:rsidP="0072094A">
      <w:pPr>
        <w:spacing w:after="0" w:line="240" w:lineRule="auto"/>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 xml:space="preserve">[2]Müslim, </w:t>
      </w:r>
      <w:proofErr w:type="spellStart"/>
      <w:r w:rsidRPr="0072094A">
        <w:rPr>
          <w:rFonts w:ascii="Times New Roman" w:eastAsia="Times New Roman" w:hAnsi="Times New Roman" w:cs="Times New Roman"/>
          <w:color w:val="000000"/>
          <w:sz w:val="23"/>
          <w:szCs w:val="23"/>
          <w:lang w:eastAsia="tr-TR"/>
        </w:rPr>
        <w:t>Sıyam</w:t>
      </w:r>
      <w:proofErr w:type="spellEnd"/>
      <w:r w:rsidRPr="0072094A">
        <w:rPr>
          <w:rFonts w:ascii="Times New Roman" w:eastAsia="Times New Roman" w:hAnsi="Times New Roman" w:cs="Times New Roman"/>
          <w:color w:val="000000"/>
          <w:sz w:val="23"/>
          <w:szCs w:val="23"/>
          <w:lang w:eastAsia="tr-TR"/>
        </w:rPr>
        <w:t xml:space="preserve"> 202</w:t>
      </w:r>
    </w:p>
    <w:p w:rsidR="0072094A" w:rsidRPr="0072094A" w:rsidRDefault="0072094A" w:rsidP="0072094A">
      <w:pPr>
        <w:spacing w:after="0" w:line="240" w:lineRule="auto"/>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[3]</w:t>
      </w:r>
      <w:proofErr w:type="spellStart"/>
      <w:r w:rsidRPr="0072094A">
        <w:rPr>
          <w:rFonts w:ascii="Times New Roman" w:eastAsia="Times New Roman" w:hAnsi="Times New Roman" w:cs="Times New Roman"/>
          <w:color w:val="000000"/>
          <w:sz w:val="23"/>
          <w:szCs w:val="23"/>
          <w:lang w:eastAsia="tr-TR"/>
        </w:rPr>
        <w:t>Tirmizi</w:t>
      </w:r>
      <w:proofErr w:type="spellEnd"/>
      <w:r w:rsidRPr="0072094A">
        <w:rPr>
          <w:rFonts w:ascii="Times New Roman" w:eastAsia="Times New Roman" w:hAnsi="Times New Roman" w:cs="Times New Roman"/>
          <w:color w:val="000000"/>
          <w:sz w:val="23"/>
          <w:szCs w:val="23"/>
          <w:lang w:eastAsia="tr-TR"/>
        </w:rPr>
        <w:t xml:space="preserve">, </w:t>
      </w:r>
      <w:proofErr w:type="spellStart"/>
      <w:r w:rsidRPr="0072094A">
        <w:rPr>
          <w:rFonts w:ascii="Times New Roman" w:eastAsia="Times New Roman" w:hAnsi="Times New Roman" w:cs="Times New Roman"/>
          <w:color w:val="000000"/>
          <w:sz w:val="23"/>
          <w:szCs w:val="23"/>
          <w:lang w:eastAsia="tr-TR"/>
        </w:rPr>
        <w:t>Savm</w:t>
      </w:r>
      <w:proofErr w:type="spellEnd"/>
      <w:r w:rsidRPr="0072094A">
        <w:rPr>
          <w:rFonts w:ascii="Times New Roman" w:eastAsia="Times New Roman" w:hAnsi="Times New Roman" w:cs="Times New Roman"/>
          <w:color w:val="000000"/>
          <w:sz w:val="23"/>
          <w:szCs w:val="23"/>
          <w:lang w:eastAsia="tr-TR"/>
        </w:rPr>
        <w:t xml:space="preserve"> 46 – Ebu Davud, </w:t>
      </w:r>
      <w:proofErr w:type="spellStart"/>
      <w:r w:rsidRPr="0072094A">
        <w:rPr>
          <w:rFonts w:ascii="Times New Roman" w:eastAsia="Times New Roman" w:hAnsi="Times New Roman" w:cs="Times New Roman"/>
          <w:color w:val="000000"/>
          <w:sz w:val="23"/>
          <w:szCs w:val="23"/>
          <w:lang w:eastAsia="tr-TR"/>
        </w:rPr>
        <w:t>Savm</w:t>
      </w:r>
      <w:proofErr w:type="spellEnd"/>
      <w:r w:rsidRPr="0072094A">
        <w:rPr>
          <w:rFonts w:ascii="Times New Roman" w:eastAsia="Times New Roman" w:hAnsi="Times New Roman" w:cs="Times New Roman"/>
          <w:color w:val="000000"/>
          <w:sz w:val="23"/>
          <w:szCs w:val="23"/>
          <w:lang w:eastAsia="tr-TR"/>
        </w:rPr>
        <w:t xml:space="preserve"> 56</w:t>
      </w:r>
    </w:p>
    <w:p w:rsidR="0072094A" w:rsidRPr="0072094A" w:rsidRDefault="0072094A" w:rsidP="0072094A">
      <w:pPr>
        <w:spacing w:after="0" w:line="240" w:lineRule="auto"/>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 xml:space="preserve">[4]Buhari, </w:t>
      </w:r>
      <w:proofErr w:type="spellStart"/>
      <w:r w:rsidRPr="0072094A">
        <w:rPr>
          <w:rFonts w:ascii="Times New Roman" w:eastAsia="Times New Roman" w:hAnsi="Times New Roman" w:cs="Times New Roman"/>
          <w:color w:val="000000"/>
          <w:sz w:val="23"/>
          <w:szCs w:val="23"/>
          <w:lang w:eastAsia="tr-TR"/>
        </w:rPr>
        <w:t>Menakıb</w:t>
      </w:r>
      <w:proofErr w:type="spellEnd"/>
      <w:r w:rsidRPr="0072094A">
        <w:rPr>
          <w:rFonts w:ascii="Times New Roman" w:eastAsia="Times New Roman" w:hAnsi="Times New Roman" w:cs="Times New Roman"/>
          <w:color w:val="000000"/>
          <w:sz w:val="23"/>
          <w:szCs w:val="23"/>
          <w:lang w:eastAsia="tr-TR"/>
        </w:rPr>
        <w:t xml:space="preserve"> 22</w:t>
      </w:r>
    </w:p>
    <w:p w:rsidR="0072094A" w:rsidRPr="0072094A" w:rsidRDefault="0072094A" w:rsidP="0072094A">
      <w:pPr>
        <w:spacing w:after="0" w:line="240" w:lineRule="auto"/>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[5]</w:t>
      </w:r>
      <w:proofErr w:type="spellStart"/>
      <w:r w:rsidRPr="0072094A">
        <w:rPr>
          <w:rFonts w:ascii="Times New Roman" w:eastAsia="Times New Roman" w:hAnsi="Times New Roman" w:cs="Times New Roman"/>
          <w:color w:val="000000"/>
          <w:sz w:val="23"/>
          <w:szCs w:val="23"/>
          <w:lang w:eastAsia="tr-TR"/>
        </w:rPr>
        <w:t>Tirmizi</w:t>
      </w:r>
      <w:proofErr w:type="spellEnd"/>
      <w:r w:rsidRPr="0072094A">
        <w:rPr>
          <w:rFonts w:ascii="Times New Roman" w:eastAsia="Times New Roman" w:hAnsi="Times New Roman" w:cs="Times New Roman"/>
          <w:color w:val="000000"/>
          <w:sz w:val="23"/>
          <w:szCs w:val="23"/>
          <w:lang w:eastAsia="tr-TR"/>
        </w:rPr>
        <w:t xml:space="preserve">, </w:t>
      </w:r>
      <w:proofErr w:type="spellStart"/>
      <w:r w:rsidRPr="0072094A">
        <w:rPr>
          <w:rFonts w:ascii="Times New Roman" w:eastAsia="Times New Roman" w:hAnsi="Times New Roman" w:cs="Times New Roman"/>
          <w:color w:val="000000"/>
          <w:sz w:val="23"/>
          <w:szCs w:val="23"/>
          <w:lang w:eastAsia="tr-TR"/>
        </w:rPr>
        <w:t>Menakıb</w:t>
      </w:r>
      <w:proofErr w:type="spellEnd"/>
      <w:r w:rsidRPr="0072094A">
        <w:rPr>
          <w:rFonts w:ascii="Times New Roman" w:eastAsia="Times New Roman" w:hAnsi="Times New Roman" w:cs="Times New Roman"/>
          <w:color w:val="000000"/>
          <w:sz w:val="23"/>
          <w:szCs w:val="23"/>
          <w:lang w:eastAsia="tr-TR"/>
        </w:rPr>
        <w:t xml:space="preserve"> 31</w:t>
      </w:r>
    </w:p>
    <w:p w:rsidR="0072094A" w:rsidRPr="0072094A" w:rsidRDefault="0072094A" w:rsidP="0072094A">
      <w:pPr>
        <w:spacing w:after="0" w:line="240" w:lineRule="auto"/>
        <w:rPr>
          <w:rFonts w:ascii="Times New Roman" w:eastAsia="Times New Roman" w:hAnsi="Times New Roman" w:cs="Times New Roman"/>
          <w:color w:val="000000"/>
          <w:sz w:val="23"/>
          <w:szCs w:val="23"/>
          <w:lang w:eastAsia="tr-TR"/>
        </w:rPr>
      </w:pPr>
      <w:r w:rsidRPr="0072094A">
        <w:rPr>
          <w:rFonts w:ascii="Times New Roman" w:eastAsia="Times New Roman" w:hAnsi="Times New Roman" w:cs="Times New Roman"/>
          <w:color w:val="000000"/>
          <w:sz w:val="23"/>
          <w:szCs w:val="23"/>
          <w:lang w:eastAsia="tr-TR"/>
        </w:rPr>
        <w:t>[6]</w:t>
      </w:r>
      <w:proofErr w:type="spellStart"/>
      <w:r w:rsidRPr="0072094A">
        <w:rPr>
          <w:rFonts w:ascii="Times New Roman" w:eastAsia="Times New Roman" w:hAnsi="Times New Roman" w:cs="Times New Roman"/>
          <w:color w:val="000000"/>
          <w:sz w:val="23"/>
          <w:szCs w:val="23"/>
          <w:lang w:eastAsia="tr-TR"/>
        </w:rPr>
        <w:t>Hucurat</w:t>
      </w:r>
      <w:proofErr w:type="spellEnd"/>
      <w:r w:rsidRPr="0072094A">
        <w:rPr>
          <w:rFonts w:ascii="Times New Roman" w:eastAsia="Times New Roman" w:hAnsi="Times New Roman" w:cs="Times New Roman"/>
          <w:color w:val="000000"/>
          <w:sz w:val="23"/>
          <w:szCs w:val="23"/>
          <w:lang w:eastAsia="tr-TR"/>
        </w:rPr>
        <w:t>, 10</w:t>
      </w:r>
    </w:p>
    <w:p w:rsidR="0072094A" w:rsidRPr="0072094A" w:rsidRDefault="0072094A" w:rsidP="0072094A">
      <w:pPr>
        <w:spacing w:after="0" w:line="240" w:lineRule="auto"/>
        <w:rPr>
          <w:rFonts w:ascii="Times New Roman" w:eastAsia="Times New Roman" w:hAnsi="Times New Roman" w:cs="Times New Roman"/>
          <w:b/>
          <w:color w:val="000000"/>
          <w:sz w:val="23"/>
          <w:szCs w:val="23"/>
          <w:lang w:eastAsia="tr-TR"/>
        </w:rPr>
      </w:pPr>
      <w:r w:rsidRPr="0072094A">
        <w:rPr>
          <w:rFonts w:ascii="Times New Roman" w:eastAsia="Times New Roman" w:hAnsi="Times New Roman" w:cs="Times New Roman"/>
          <w:color w:val="000000"/>
          <w:sz w:val="23"/>
          <w:szCs w:val="23"/>
          <w:lang w:eastAsia="tr-TR"/>
        </w:rPr>
        <w:t> </w:t>
      </w:r>
      <w:r w:rsidRPr="0072094A">
        <w:rPr>
          <w:rFonts w:ascii="Times New Roman" w:eastAsia="Times New Roman" w:hAnsi="Times New Roman" w:cs="Times New Roman"/>
          <w:b/>
          <w:color w:val="000000"/>
          <w:sz w:val="23"/>
          <w:szCs w:val="23"/>
          <w:lang w:eastAsia="tr-TR"/>
        </w:rPr>
        <w:t xml:space="preserve">                 Hazırlayan</w:t>
      </w:r>
    </w:p>
    <w:p w:rsidR="0072094A" w:rsidRPr="0072094A" w:rsidRDefault="0072094A" w:rsidP="0072094A">
      <w:pPr>
        <w:spacing w:after="0" w:line="240" w:lineRule="auto"/>
        <w:rPr>
          <w:rFonts w:ascii="Times New Roman" w:eastAsia="Times New Roman" w:hAnsi="Times New Roman" w:cs="Times New Roman"/>
          <w:b/>
          <w:color w:val="000000"/>
          <w:sz w:val="23"/>
          <w:szCs w:val="23"/>
          <w:lang w:eastAsia="tr-TR"/>
        </w:rPr>
      </w:pPr>
      <w:r w:rsidRPr="0072094A">
        <w:rPr>
          <w:rFonts w:ascii="Times New Roman" w:eastAsia="Times New Roman" w:hAnsi="Times New Roman" w:cs="Times New Roman"/>
          <w:b/>
          <w:color w:val="000000"/>
          <w:sz w:val="23"/>
          <w:szCs w:val="23"/>
          <w:lang w:eastAsia="tr-TR"/>
        </w:rPr>
        <w:t xml:space="preserve">Harun </w:t>
      </w:r>
      <w:r w:rsidR="00D862D4" w:rsidRPr="0072094A">
        <w:rPr>
          <w:rFonts w:ascii="Times New Roman" w:eastAsia="Times New Roman" w:hAnsi="Times New Roman" w:cs="Times New Roman"/>
          <w:b/>
          <w:color w:val="000000"/>
          <w:sz w:val="23"/>
          <w:szCs w:val="23"/>
          <w:lang w:eastAsia="tr-TR"/>
        </w:rPr>
        <w:t>Uyan</w:t>
      </w:r>
      <w:r w:rsidR="00D862D4">
        <w:rPr>
          <w:rFonts w:ascii="Times New Roman" w:eastAsia="Times New Roman" w:hAnsi="Times New Roman" w:cs="Times New Roman"/>
          <w:b/>
          <w:color w:val="000000"/>
          <w:sz w:val="23"/>
          <w:szCs w:val="23"/>
          <w:lang w:eastAsia="tr-TR"/>
        </w:rPr>
        <w:t xml:space="preserve">; </w:t>
      </w:r>
      <w:r w:rsidR="00D862D4" w:rsidRPr="0072094A">
        <w:rPr>
          <w:rFonts w:ascii="Times New Roman" w:eastAsia="Times New Roman" w:hAnsi="Times New Roman" w:cs="Times New Roman"/>
          <w:b/>
          <w:color w:val="000000"/>
          <w:sz w:val="23"/>
          <w:szCs w:val="23"/>
          <w:lang w:eastAsia="tr-TR"/>
        </w:rPr>
        <w:t xml:space="preserve"> </w:t>
      </w:r>
      <w:proofErr w:type="spellStart"/>
      <w:r w:rsidR="00D862D4" w:rsidRPr="0072094A">
        <w:rPr>
          <w:rFonts w:ascii="Times New Roman" w:eastAsia="Times New Roman" w:hAnsi="Times New Roman" w:cs="Times New Roman"/>
          <w:b/>
          <w:color w:val="000000"/>
          <w:sz w:val="23"/>
          <w:szCs w:val="23"/>
          <w:lang w:eastAsia="tr-TR"/>
        </w:rPr>
        <w:t>Kabakdağı</w:t>
      </w:r>
      <w:proofErr w:type="spellEnd"/>
      <w:r w:rsidRPr="0072094A">
        <w:rPr>
          <w:rFonts w:ascii="Times New Roman" w:eastAsia="Times New Roman" w:hAnsi="Times New Roman" w:cs="Times New Roman"/>
          <w:b/>
          <w:color w:val="000000"/>
          <w:sz w:val="23"/>
          <w:szCs w:val="23"/>
          <w:lang w:eastAsia="tr-TR"/>
        </w:rPr>
        <w:t xml:space="preserve"> Mah. CV. İmam Hatibi</w:t>
      </w:r>
    </w:p>
    <w:p w:rsidR="0072094A" w:rsidRPr="0072094A" w:rsidRDefault="0072094A" w:rsidP="0072094A">
      <w:pPr>
        <w:spacing w:after="0" w:line="240" w:lineRule="auto"/>
        <w:rPr>
          <w:rFonts w:ascii="Times New Roman" w:eastAsia="Times New Roman" w:hAnsi="Times New Roman" w:cs="Times New Roman"/>
          <w:b/>
          <w:color w:val="000000"/>
          <w:sz w:val="23"/>
          <w:szCs w:val="23"/>
          <w:lang w:eastAsia="tr-TR"/>
        </w:rPr>
      </w:pPr>
      <w:r w:rsidRPr="0072094A">
        <w:rPr>
          <w:rFonts w:ascii="Times New Roman" w:eastAsia="Times New Roman" w:hAnsi="Times New Roman" w:cs="Times New Roman"/>
          <w:b/>
          <w:color w:val="000000"/>
          <w:sz w:val="23"/>
          <w:szCs w:val="23"/>
          <w:lang w:eastAsia="tr-TR"/>
        </w:rPr>
        <w:t>FATSA</w:t>
      </w:r>
    </w:p>
    <w:p w:rsidR="0072094A" w:rsidRPr="0072094A" w:rsidRDefault="0072094A" w:rsidP="0072094A">
      <w:pPr>
        <w:spacing w:after="0" w:line="240" w:lineRule="auto"/>
        <w:rPr>
          <w:rFonts w:ascii="Times New Roman" w:eastAsia="Times New Roman" w:hAnsi="Times New Roman" w:cs="Times New Roman"/>
          <w:b/>
          <w:color w:val="000000"/>
          <w:sz w:val="23"/>
          <w:szCs w:val="23"/>
          <w:lang w:eastAsia="tr-TR"/>
        </w:rPr>
      </w:pPr>
      <w:r w:rsidRPr="0072094A">
        <w:rPr>
          <w:rFonts w:ascii="Times New Roman" w:eastAsia="Times New Roman" w:hAnsi="Times New Roman" w:cs="Times New Roman"/>
          <w:b/>
          <w:color w:val="000000"/>
          <w:sz w:val="23"/>
          <w:szCs w:val="23"/>
          <w:lang w:eastAsia="tr-TR"/>
        </w:rPr>
        <w:t> </w:t>
      </w:r>
    </w:p>
    <w:p w:rsidR="001215C5" w:rsidRPr="0072094A" w:rsidRDefault="0072094A" w:rsidP="0072094A">
      <w:pPr>
        <w:rPr>
          <w:sz w:val="23"/>
          <w:szCs w:val="23"/>
        </w:rPr>
      </w:pPr>
      <w:r w:rsidRPr="0072094A">
        <w:rPr>
          <w:rFonts w:ascii="Times New Roman" w:eastAsia="Times New Roman" w:hAnsi="Times New Roman" w:cs="Times New Roman"/>
          <w:b/>
          <w:color w:val="000000"/>
          <w:sz w:val="23"/>
          <w:szCs w:val="23"/>
          <w:lang w:eastAsia="tr-TR"/>
        </w:rPr>
        <w:t xml:space="preserve">                    </w:t>
      </w:r>
    </w:p>
    <w:sectPr w:rsidR="001215C5" w:rsidRPr="0072094A" w:rsidSect="0072094A">
      <w:pgSz w:w="11906" w:h="16838"/>
      <w:pgMar w:top="1417" w:right="566" w:bottom="1417" w:left="709"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4A"/>
    <w:rsid w:val="001215C5"/>
    <w:rsid w:val="002D178F"/>
    <w:rsid w:val="0072094A"/>
    <w:rsid w:val="00822943"/>
    <w:rsid w:val="00D862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A82C"/>
  <w15:chartTrackingRefBased/>
  <w15:docId w15:val="{D7269989-D508-4FB6-B856-0A758D48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4A"/>
    <w:pPr>
      <w:spacing w:after="200" w:line="276" w:lineRule="auto"/>
    </w:pPr>
    <w:rPr>
      <w:rFonts w:ascii="Arial" w:hAnsi="Arial" w:cs="Arial"/>
      <w:color w:val="5B636D"/>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178F"/>
    <w:pPr>
      <w:spacing w:before="100" w:beforeAutospacing="1" w:after="100" w:afterAutospacing="1" w:line="240" w:lineRule="auto"/>
    </w:pPr>
    <w:rPr>
      <w:rFonts w:ascii="Times New Roman" w:eastAsia="Times New Roman" w:hAnsi="Times New Roman" w:cs="Times New Roman"/>
      <w:color w:val="auto"/>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524</Words>
  <Characters>2993</Characters>
  <Application>Microsoft Office Word</Application>
  <DocSecurity>0</DocSecurity>
  <Lines>24</Lines>
  <Paragraphs>7</Paragraphs>
  <ScaleCrop>false</ScaleCrop>
  <Company>T.C. Başbakanlık Diyanet İşleri Başkanlığı</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ŞAHİN</dc:creator>
  <cp:keywords/>
  <dc:description/>
  <cp:lastModifiedBy>Hüseyin  ŞAHİN</cp:lastModifiedBy>
  <cp:revision>4</cp:revision>
  <dcterms:created xsi:type="dcterms:W3CDTF">2017-08-17T09:36:00Z</dcterms:created>
  <dcterms:modified xsi:type="dcterms:W3CDTF">2017-08-17T10:50:00Z</dcterms:modified>
</cp:coreProperties>
</file>